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一带一路暨金砖国家技能发展国际联盟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val="en-US" w:eastAsia="zh-CN"/>
        </w:rPr>
        <w:t>机器人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专业委员会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eastAsia="zh-CN"/>
        </w:rPr>
        <w:t>委员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申请表</w:t>
      </w:r>
    </w:p>
    <w:tbl>
      <w:tblPr>
        <w:tblStyle w:val="5"/>
        <w:tblpPr w:leftFromText="180" w:rightFromText="180" w:vertAnchor="text" w:horzAnchor="page" w:tblpXSpec="center" w:tblpY="16"/>
        <w:tblOverlap w:val="never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419"/>
        <w:gridCol w:w="789"/>
        <w:gridCol w:w="1065"/>
        <w:gridCol w:w="1288"/>
        <w:gridCol w:w="1615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272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172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201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528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852" w:type="dxa"/>
            <w:vMerge w:val="restart"/>
            <w:noWrap w:val="0"/>
            <w:vAlign w:val="top"/>
          </w:tcPr>
          <w:p>
            <w:pPr>
              <w:pStyle w:val="6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6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/>
              <w:ind w:left="707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303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17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7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8"/>
              <w:ind w:left="17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275" w:right="138" w:hanging="11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工作单位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275" w:right="138" w:hanging="11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416" w:right="161" w:hanging="23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其他社会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29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3273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6"/>
              <w:ind w:left="30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3467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0"/>
              <w:ind w:left="156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273" w:type="dxa"/>
            <w:gridSpan w:val="3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0"/>
              <w:ind w:left="30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467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6"/>
              <w:ind w:left="15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8028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395" w:right="138" w:hanging="209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申请委员类别</w:t>
            </w:r>
          </w:p>
        </w:tc>
        <w:tc>
          <w:tcPr>
            <w:tcW w:w="3273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0" w:right="138" w:firstLine="0"/>
              <w:textAlignment w:val="baseline"/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 xml:space="preserve">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>副主任委员</w:t>
            </w:r>
          </w:p>
          <w:p>
            <w:pPr>
              <w:tabs>
                <w:tab w:val="left" w:pos="71"/>
              </w:tabs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right="138" w:firstLine="0" w:firstLineChars="0"/>
              <w:textAlignment w:val="baseline"/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 xml:space="preserve">常务理事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 xml:space="preserve">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3" w:line="247" w:lineRule="auto"/>
              <w:ind w:left="123" w:right="216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外语熟练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kern w:val="0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3467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)英语      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)俄语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  <w:highlight w:val="none"/>
              </w:rPr>
              <w:t xml:space="preserve">)葡萄牙语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)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kern w:val="0"/>
                <w:sz w:val="24"/>
                <w:szCs w:val="24"/>
                <w:highlight w:val="none"/>
              </w:rPr>
              <w:t>1.流利   2.中等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3"/>
                <w:kern w:val="0"/>
                <w:sz w:val="24"/>
                <w:szCs w:val="24"/>
                <w:highlight w:val="none"/>
              </w:rPr>
              <w:t>3.入门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395" w:right="138" w:hanging="209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专家类别</w:t>
            </w:r>
          </w:p>
        </w:tc>
        <w:tc>
          <w:tcPr>
            <w:tcW w:w="8028" w:type="dxa"/>
            <w:gridSpan w:val="6"/>
            <w:noWrap w:val="0"/>
            <w:vAlign w:val="center"/>
          </w:tcPr>
          <w:p>
            <w:pPr>
              <w:spacing w:before="63"/>
              <w:ind w:left="123"/>
              <w:jc w:val="center"/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技能专家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技术专家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大国工匠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教学名师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  <w:highlight w:val="none"/>
              </w:rPr>
              <w:t>学者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主要工作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028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专业特长</w:t>
            </w:r>
          </w:p>
        </w:tc>
        <w:tc>
          <w:tcPr>
            <w:tcW w:w="8028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9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所在单位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49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028" w:type="dxa"/>
            <w:gridSpan w:val="6"/>
            <w:noWrap w:val="0"/>
            <w:vAlign w:val="top"/>
          </w:tcPr>
          <w:p>
            <w:pPr>
              <w:pStyle w:val="6"/>
              <w:spacing w:line="396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before="78"/>
              <w:ind w:left="3844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27"/>
                <w:kern w:val="0"/>
                <w:sz w:val="24"/>
                <w:szCs w:val="24"/>
                <w:highlight w:val="none"/>
              </w:rPr>
              <w:t>负责人签字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pacing w:val="4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27"/>
                <w:kern w:val="0"/>
                <w:sz w:val="24"/>
                <w:szCs w:val="24"/>
                <w:highlight w:val="none"/>
              </w:rPr>
              <w:t>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/>
              <w:ind w:left="4802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17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616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table" w:customStyle="1" w:styleId="5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2024-06-24T03:30:45Z</dcterms:created>
  <dc:creator>xiaomi</dc:creator>
  <cp:lastModifiedBy>tiutiu</cp:lastModifiedBy>
  <dcterms:modified xsi:type="dcterms:W3CDTF">2024-06-24T03:30:50Z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8C4DC45592F241468D64B7625122CC8A_12</vt:lpwstr>
  </property>
</Properties>
</file>