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FC8AB">
      <w:pPr>
        <w:pStyle w:val="2"/>
        <w:spacing w:before="101" w:line="222" w:lineRule="auto"/>
        <w:rPr>
          <w:rFonts w:hint="default" w:ascii="Times New Roman" w:hAnsi="Times New Roman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3</w:t>
      </w:r>
    </w:p>
    <w:p w14:paraId="020E336D">
      <w:pPr>
        <w:spacing w:line="560" w:lineRule="exact"/>
        <w:jc w:val="center"/>
        <w:rPr>
          <w:rFonts w:hint="default" w:ascii="Times New Roman" w:hAnsi="Times New Roman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公文小标宋" w:cs="方正公文小标宋"/>
          <w:b w:val="0"/>
          <w:bCs w:val="0"/>
          <w:color w:val="auto"/>
          <w:spacing w:val="9"/>
          <w:sz w:val="36"/>
          <w:szCs w:val="36"/>
          <w:lang w:val="en-US" w:eastAsia="zh-CN"/>
        </w:rPr>
        <w:t>2025年医药大健康赛项专家评审</w:t>
      </w:r>
    </w:p>
    <w:tbl>
      <w:tblPr>
        <w:tblStyle w:val="3"/>
        <w:tblpPr w:leftFromText="180" w:rightFromText="180" w:vertAnchor="text" w:horzAnchor="page" w:tblpXSpec="center" w:tblpY="569"/>
        <w:tblOverlap w:val="never"/>
        <w:tblW w:w="10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814"/>
        <w:gridCol w:w="4054"/>
        <w:gridCol w:w="2981"/>
        <w:gridCol w:w="1747"/>
      </w:tblGrid>
      <w:tr w14:paraId="4D14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dxa"/>
            <w:shd w:val="clear" w:color="auto" w:fill="auto"/>
            <w:noWrap/>
            <w:vAlign w:val="center"/>
          </w:tcPr>
          <w:p w14:paraId="005735E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310F41D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054" w:type="dxa"/>
            <w:shd w:val="clear" w:color="auto" w:fill="auto"/>
            <w:noWrap/>
            <w:vAlign w:val="center"/>
          </w:tcPr>
          <w:p w14:paraId="0BC8611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赛项名称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14:paraId="132A441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赛项联合承办单位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769E6EA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主持人</w:t>
            </w:r>
          </w:p>
        </w:tc>
      </w:tr>
      <w:tr w14:paraId="73D63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dxa"/>
            <w:vMerge w:val="restart"/>
            <w:shd w:val="clear" w:color="auto" w:fill="auto"/>
            <w:noWrap/>
            <w:vAlign w:val="center"/>
          </w:tcPr>
          <w:p w14:paraId="5FA6F8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3月2日</w:t>
            </w:r>
          </w:p>
          <w:p w14:paraId="751BE25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4CF9214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54" w:type="dxa"/>
            <w:shd w:val="clear" w:color="auto" w:fill="auto"/>
            <w:noWrap/>
            <w:vAlign w:val="center"/>
          </w:tcPr>
          <w:p w14:paraId="0754F85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第二届儿童康复技能赛项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14:paraId="4EFB968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重庆领北数字医疗科技有限公司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30494AE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专家组组长</w:t>
            </w:r>
          </w:p>
        </w:tc>
      </w:tr>
      <w:tr w14:paraId="1CBFB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dxa"/>
            <w:vMerge w:val="continue"/>
            <w:shd w:val="clear" w:color="auto" w:fill="auto"/>
            <w:noWrap/>
            <w:vAlign w:val="center"/>
          </w:tcPr>
          <w:p w14:paraId="1FCCE52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2789A7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54" w:type="dxa"/>
            <w:shd w:val="clear" w:color="auto" w:fill="auto"/>
            <w:noWrap/>
            <w:vAlign w:val="center"/>
          </w:tcPr>
          <w:p w14:paraId="1F4D80C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第二届医学美容护理技能赛项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14:paraId="4E88DDE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重庆领北数字医疗科技有限公司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3A85740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专家组组长</w:t>
            </w:r>
          </w:p>
        </w:tc>
      </w:tr>
      <w:tr w14:paraId="3FB5F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dxa"/>
            <w:vMerge w:val="continue"/>
            <w:shd w:val="clear" w:color="auto" w:fill="auto"/>
            <w:noWrap/>
            <w:vAlign w:val="center"/>
          </w:tcPr>
          <w:p w14:paraId="684FB35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11D02E5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054" w:type="dxa"/>
            <w:shd w:val="clear" w:color="auto" w:fill="auto"/>
            <w:noWrap/>
            <w:vAlign w:val="center"/>
          </w:tcPr>
          <w:p w14:paraId="38E55C5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第二届医学检验技能赛项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14:paraId="1E51874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山东泽众电子科技有限公司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649D061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夏薇</w:t>
            </w:r>
          </w:p>
        </w:tc>
      </w:tr>
      <w:tr w14:paraId="6D58C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dxa"/>
            <w:vMerge w:val="continue"/>
            <w:shd w:val="clear" w:color="auto" w:fill="auto"/>
            <w:noWrap/>
            <w:vAlign w:val="center"/>
          </w:tcPr>
          <w:p w14:paraId="3F554AF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4A98ECD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54" w:type="dxa"/>
            <w:shd w:val="clear" w:color="auto" w:fill="auto"/>
            <w:noWrap/>
            <w:vAlign w:val="center"/>
          </w:tcPr>
          <w:p w14:paraId="24A9770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第二届学龄前儿童保教技能赛项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14:paraId="35FB111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北京新幼之源教育科技有限公司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7A0AE9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徐春艳</w:t>
            </w:r>
          </w:p>
        </w:tc>
      </w:tr>
      <w:tr w14:paraId="27557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dxa"/>
            <w:vMerge w:val="continue"/>
            <w:shd w:val="clear" w:color="auto" w:fill="auto"/>
            <w:noWrap/>
            <w:vAlign w:val="center"/>
          </w:tcPr>
          <w:p w14:paraId="052D3C9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519C275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054" w:type="dxa"/>
            <w:shd w:val="clear" w:color="auto" w:fill="auto"/>
            <w:noWrap/>
            <w:vAlign w:val="center"/>
          </w:tcPr>
          <w:p w14:paraId="4F90C55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医学影像技术职业技能大赛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14:paraId="5799230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山东医影智能科技有限公司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323FAAF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余建明</w:t>
            </w:r>
          </w:p>
        </w:tc>
      </w:tr>
      <w:tr w14:paraId="67826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dxa"/>
            <w:vMerge w:val="continue"/>
            <w:shd w:val="clear" w:color="auto" w:fill="auto"/>
            <w:noWrap/>
            <w:vAlign w:val="center"/>
          </w:tcPr>
          <w:p w14:paraId="04805BA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487F8CD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054" w:type="dxa"/>
            <w:shd w:val="clear" w:color="auto" w:fill="auto"/>
            <w:noWrap/>
            <w:vAlign w:val="center"/>
          </w:tcPr>
          <w:p w14:paraId="0137931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第二届急救护理技能赛项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14:paraId="3A46892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上海康人医学仪器设备有限公司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774D6F6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 xml:space="preserve">陈 嘉 </w:t>
            </w:r>
          </w:p>
        </w:tc>
      </w:tr>
      <w:tr w14:paraId="6D85B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dxa"/>
            <w:vMerge w:val="continue"/>
            <w:shd w:val="clear" w:color="auto" w:fill="auto"/>
            <w:noWrap/>
            <w:vAlign w:val="center"/>
          </w:tcPr>
          <w:p w14:paraId="1B487AC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746FC82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054" w:type="dxa"/>
            <w:shd w:val="clear" w:color="auto" w:fill="auto"/>
            <w:noWrap/>
            <w:vAlign w:val="center"/>
          </w:tcPr>
          <w:p w14:paraId="050FA3A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第二届临床护理操作技能(虚拟仿真）赛项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14:paraId="0AB47F1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上海众茂医疗科技有限公司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650E1A9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高凤兰</w:t>
            </w:r>
          </w:p>
        </w:tc>
      </w:tr>
      <w:tr w14:paraId="3FCD1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dxa"/>
            <w:vMerge w:val="continue"/>
            <w:shd w:val="clear" w:color="auto" w:fill="auto"/>
            <w:noWrap/>
            <w:vAlign w:val="center"/>
          </w:tcPr>
          <w:p w14:paraId="4595161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3101A94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054" w:type="dxa"/>
            <w:shd w:val="clear" w:color="auto" w:fill="auto"/>
            <w:noWrap/>
            <w:vAlign w:val="center"/>
          </w:tcPr>
          <w:p w14:paraId="42B0561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首届基础医学虚拟仿真技能大赛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14:paraId="0A4ACC7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上海众茂医疗科技有限公司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3455550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高凤兰</w:t>
            </w:r>
          </w:p>
        </w:tc>
      </w:tr>
      <w:tr w14:paraId="5E479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dxa"/>
            <w:vMerge w:val="continue"/>
            <w:shd w:val="clear" w:color="auto" w:fill="auto"/>
            <w:noWrap/>
            <w:vAlign w:val="center"/>
          </w:tcPr>
          <w:p w14:paraId="30CB33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651203A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054" w:type="dxa"/>
            <w:shd w:val="clear" w:color="auto" w:fill="auto"/>
            <w:noWrap/>
            <w:vAlign w:val="center"/>
          </w:tcPr>
          <w:p w14:paraId="3301586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第三届幼儿照护职业技能赛项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14:paraId="60B804B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金职伟业集团有限公司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7FF3755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谢玉琳</w:t>
            </w:r>
          </w:p>
        </w:tc>
      </w:tr>
      <w:tr w14:paraId="3554B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dxa"/>
            <w:vMerge w:val="continue"/>
            <w:shd w:val="clear" w:color="auto" w:fill="auto"/>
            <w:noWrap/>
            <w:vAlign w:val="center"/>
          </w:tcPr>
          <w:p w14:paraId="14E8C9A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7A7BA2A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054" w:type="dxa"/>
            <w:shd w:val="clear" w:color="auto" w:fill="auto"/>
            <w:noWrap/>
            <w:vAlign w:val="center"/>
          </w:tcPr>
          <w:p w14:paraId="72BC5DF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第二届产后恢复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14:paraId="6DE6631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金职伟业集团有限公司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2A4640F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谢玉琳</w:t>
            </w:r>
          </w:p>
        </w:tc>
      </w:tr>
      <w:tr w14:paraId="24F15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dxa"/>
            <w:vMerge w:val="continue"/>
            <w:shd w:val="clear" w:color="auto" w:fill="auto"/>
            <w:noWrap/>
            <w:vAlign w:val="center"/>
          </w:tcPr>
          <w:p w14:paraId="6579950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2A94057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54" w:type="dxa"/>
            <w:shd w:val="clear" w:color="auto" w:fill="auto"/>
            <w:noWrap/>
            <w:vAlign w:val="center"/>
          </w:tcPr>
          <w:p w14:paraId="4AC1410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首届老年人能力评估职业技能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14:paraId="58D4E31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金职伟业集团有限公司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726A2DD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谢玉琳</w:t>
            </w:r>
          </w:p>
        </w:tc>
      </w:tr>
      <w:tr w14:paraId="00F3D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dxa"/>
            <w:vMerge w:val="continue"/>
            <w:shd w:val="clear" w:color="auto" w:fill="auto"/>
            <w:noWrap/>
            <w:vAlign w:val="center"/>
          </w:tcPr>
          <w:p w14:paraId="7A638B8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572305A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054" w:type="dxa"/>
            <w:shd w:val="clear" w:color="auto" w:fill="auto"/>
            <w:noWrap/>
            <w:vAlign w:val="center"/>
          </w:tcPr>
          <w:p w14:paraId="57EE55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第二届家庭服务创新创业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14:paraId="3D12AF6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河南雷一教育科技有限公司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7CF34C1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吴家强</w:t>
            </w:r>
          </w:p>
        </w:tc>
      </w:tr>
      <w:tr w14:paraId="41B62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dxa"/>
            <w:vMerge w:val="continue"/>
            <w:shd w:val="clear" w:color="auto" w:fill="auto"/>
            <w:noWrap/>
            <w:vAlign w:val="center"/>
          </w:tcPr>
          <w:p w14:paraId="080967F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4A4FD98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054" w:type="dxa"/>
            <w:shd w:val="clear" w:color="auto" w:fill="auto"/>
            <w:noWrap/>
            <w:vAlign w:val="center"/>
          </w:tcPr>
          <w:p w14:paraId="32C254B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首届家庭教育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14:paraId="420783F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河南雷一教育科技有限公司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4D8E297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邵汉清</w:t>
            </w:r>
          </w:p>
        </w:tc>
      </w:tr>
      <w:tr w14:paraId="7B5F0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dxa"/>
            <w:vMerge w:val="continue"/>
            <w:shd w:val="clear" w:color="auto" w:fill="auto"/>
            <w:noWrap/>
            <w:vAlign w:val="center"/>
          </w:tcPr>
          <w:p w14:paraId="2349EFD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17B5B58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054" w:type="dxa"/>
            <w:shd w:val="clear" w:color="auto" w:fill="auto"/>
            <w:noWrap/>
            <w:vAlign w:val="center"/>
          </w:tcPr>
          <w:p w14:paraId="7EAE72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首届新医科（医美+AI）创新技能赛项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14:paraId="61C1F99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北京智学客教育科技有限公司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654A857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胡野</w:t>
            </w:r>
          </w:p>
        </w:tc>
      </w:tr>
      <w:tr w14:paraId="1BA1C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dxa"/>
            <w:vMerge w:val="continue"/>
            <w:shd w:val="clear" w:color="auto" w:fill="auto"/>
            <w:noWrap/>
            <w:vAlign w:val="center"/>
          </w:tcPr>
          <w:p w14:paraId="40FE892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0AF2712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054" w:type="dxa"/>
            <w:shd w:val="clear" w:color="auto" w:fill="auto"/>
            <w:noWrap/>
            <w:vAlign w:val="center"/>
          </w:tcPr>
          <w:p w14:paraId="0382EB2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首届动物医学+AI技能赛项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14:paraId="6B55F17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北京智学客教育科技有限公司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0F4EBF4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姜鑫</w:t>
            </w:r>
          </w:p>
        </w:tc>
      </w:tr>
      <w:tr w14:paraId="26ED5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dxa"/>
            <w:vMerge w:val="continue"/>
            <w:shd w:val="clear" w:color="auto" w:fill="auto"/>
            <w:noWrap/>
            <w:vAlign w:val="center"/>
          </w:tcPr>
          <w:p w14:paraId="3892ED6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33F0B38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054" w:type="dxa"/>
            <w:shd w:val="clear" w:color="auto" w:fill="auto"/>
            <w:noWrap/>
            <w:vAlign w:val="center"/>
          </w:tcPr>
          <w:p w14:paraId="1DD736D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第二届健康照护职业技能（老年方向）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14:paraId="1A2976C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北京医模科技股份有限公司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3220AB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刘则杨</w:t>
            </w:r>
          </w:p>
        </w:tc>
      </w:tr>
      <w:tr w14:paraId="66F6B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dxa"/>
            <w:vMerge w:val="continue"/>
            <w:shd w:val="clear" w:color="auto" w:fill="auto"/>
            <w:noWrap/>
            <w:vAlign w:val="center"/>
          </w:tcPr>
          <w:p w14:paraId="1EFF12C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5DA94E4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054" w:type="dxa"/>
            <w:shd w:val="clear" w:color="auto" w:fill="auto"/>
            <w:noWrap/>
            <w:vAlign w:val="center"/>
          </w:tcPr>
          <w:p w14:paraId="3F08154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第二届学校急救教育（教师赛）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14:paraId="0A88DE6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北京医模科技股份有限公司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143EC45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夏立平</w:t>
            </w:r>
          </w:p>
        </w:tc>
      </w:tr>
      <w:tr w14:paraId="1E1D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dxa"/>
            <w:vMerge w:val="continue"/>
            <w:shd w:val="clear" w:color="auto" w:fill="auto"/>
            <w:noWrap/>
            <w:vAlign w:val="center"/>
          </w:tcPr>
          <w:p w14:paraId="561E5FC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1E9339B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054" w:type="dxa"/>
            <w:shd w:val="clear" w:color="auto" w:fill="auto"/>
            <w:noWrap/>
            <w:vAlign w:val="center"/>
          </w:tcPr>
          <w:p w14:paraId="4216AE5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第三届校园急救与救护技术赛项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14:paraId="135A563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北京医模科技股份有限公司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6DE71CB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专家组组长</w:t>
            </w:r>
          </w:p>
        </w:tc>
      </w:tr>
      <w:tr w14:paraId="52751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dxa"/>
            <w:vMerge w:val="continue"/>
            <w:shd w:val="clear" w:color="auto" w:fill="auto"/>
            <w:noWrap/>
            <w:vAlign w:val="center"/>
          </w:tcPr>
          <w:p w14:paraId="51A6673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4A15289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054" w:type="dxa"/>
            <w:shd w:val="clear" w:color="auto" w:fill="auto"/>
            <w:noWrap/>
            <w:vAlign w:val="center"/>
          </w:tcPr>
          <w:p w14:paraId="5FD308F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首届研学旅行策划与管理赛项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14:paraId="5207BA9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北京师源教育科技有限公司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56D5687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闫凯</w:t>
            </w:r>
          </w:p>
        </w:tc>
      </w:tr>
      <w:tr w14:paraId="0113C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dxa"/>
            <w:vMerge w:val="continue"/>
            <w:shd w:val="clear" w:color="auto" w:fill="auto"/>
            <w:noWrap/>
            <w:vAlign w:val="center"/>
          </w:tcPr>
          <w:p w14:paraId="721BBA4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322589F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054" w:type="dxa"/>
            <w:shd w:val="clear" w:color="auto" w:fill="auto"/>
            <w:noWrap/>
            <w:vAlign w:val="center"/>
          </w:tcPr>
          <w:p w14:paraId="1866667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第二届养老机构运营管理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14:paraId="20EF094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北京慧睿国际技术发展有限公司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74048CC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杨爱萍</w:t>
            </w:r>
          </w:p>
        </w:tc>
      </w:tr>
      <w:tr w14:paraId="0BD5A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dxa"/>
            <w:vMerge w:val="continue"/>
            <w:shd w:val="clear" w:color="auto" w:fill="auto"/>
            <w:noWrap/>
            <w:vAlign w:val="center"/>
          </w:tcPr>
          <w:p w14:paraId="15D215D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797E7B1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054" w:type="dxa"/>
            <w:shd w:val="clear" w:color="auto" w:fill="auto"/>
            <w:noWrap/>
            <w:vAlign w:val="center"/>
          </w:tcPr>
          <w:p w14:paraId="13FD170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中医康复护理技能赛项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14:paraId="1899740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北京藏象教育科技集团有限公司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1995AF9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张素秋</w:t>
            </w:r>
          </w:p>
        </w:tc>
      </w:tr>
      <w:tr w14:paraId="7E6D6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dxa"/>
            <w:vMerge w:val="continue"/>
            <w:shd w:val="clear" w:color="auto" w:fill="auto"/>
            <w:noWrap/>
            <w:vAlign w:val="center"/>
          </w:tcPr>
          <w:p w14:paraId="7F73473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44652EF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054" w:type="dxa"/>
            <w:shd w:val="clear" w:color="auto" w:fill="auto"/>
            <w:noWrap/>
            <w:vAlign w:val="center"/>
          </w:tcPr>
          <w:p w14:paraId="36D138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第二届婴儿(0-1岁)回应性照护赛项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14:paraId="5AAD214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北京心云天地科技有限公司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21DDE40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熊华军</w:t>
            </w:r>
          </w:p>
        </w:tc>
      </w:tr>
      <w:tr w14:paraId="20B24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dxa"/>
            <w:vMerge w:val="continue"/>
            <w:shd w:val="clear" w:color="auto" w:fill="auto"/>
            <w:noWrap/>
            <w:vAlign w:val="center"/>
          </w:tcPr>
          <w:p w14:paraId="3D63EE3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75B80A8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054" w:type="dxa"/>
            <w:shd w:val="clear" w:color="auto" w:fill="auto"/>
            <w:noWrap/>
            <w:vAlign w:val="center"/>
          </w:tcPr>
          <w:p w14:paraId="30B6B18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首届医药大健康AI数字化金课设计技能大赛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14:paraId="751BEE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北京心云天地科技有限公司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3A160A6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熊华军</w:t>
            </w:r>
          </w:p>
        </w:tc>
      </w:tr>
      <w:tr w14:paraId="46012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dxa"/>
            <w:vMerge w:val="continue"/>
            <w:shd w:val="clear" w:color="auto" w:fill="auto"/>
            <w:noWrap/>
            <w:vAlign w:val="center"/>
          </w:tcPr>
          <w:p w14:paraId="2504258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5682799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054" w:type="dxa"/>
            <w:shd w:val="clear" w:color="auto" w:fill="auto"/>
            <w:noWrap/>
            <w:vAlign w:val="center"/>
          </w:tcPr>
          <w:p w14:paraId="0251E81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第二届科技助残辅具创新技术应用大赛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14:paraId="37DDACC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湖南省残疾人康复协会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7128F3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专家组组长</w:t>
            </w:r>
          </w:p>
        </w:tc>
      </w:tr>
      <w:tr w14:paraId="7CF60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dxa"/>
            <w:vMerge w:val="continue"/>
            <w:shd w:val="clear" w:color="auto" w:fill="auto"/>
            <w:noWrap/>
            <w:vAlign w:val="center"/>
          </w:tcPr>
          <w:p w14:paraId="7E26C50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2796F30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054" w:type="dxa"/>
            <w:shd w:val="clear" w:color="auto" w:fill="auto"/>
            <w:noWrap/>
            <w:vAlign w:val="center"/>
          </w:tcPr>
          <w:p w14:paraId="7CE7696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第二届护理综合技术虚实结合创新应用赛项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14:paraId="7FD1D26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厦门立方幻境科技有限公司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10BF064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default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苏银利</w:t>
            </w:r>
          </w:p>
        </w:tc>
      </w:tr>
      <w:tr w14:paraId="3C4B3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dxa"/>
            <w:vMerge w:val="continue"/>
            <w:shd w:val="clear" w:color="auto" w:fill="auto"/>
            <w:noWrap/>
            <w:vAlign w:val="center"/>
          </w:tcPr>
          <w:p w14:paraId="55C276F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6107285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054" w:type="dxa"/>
            <w:shd w:val="clear" w:color="auto" w:fill="auto"/>
            <w:noWrap/>
            <w:vAlign w:val="center"/>
          </w:tcPr>
          <w:p w14:paraId="4213AA4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首届现代康复综合技术虚实结合赛项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14:paraId="267043E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厦门立方幻境科技有限公司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44BEE2F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专家组组长</w:t>
            </w:r>
          </w:p>
        </w:tc>
      </w:tr>
      <w:tr w14:paraId="34F3F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dxa"/>
            <w:vMerge w:val="continue"/>
            <w:shd w:val="clear" w:color="auto" w:fill="auto"/>
            <w:noWrap/>
            <w:vAlign w:val="center"/>
          </w:tcPr>
          <w:p w14:paraId="5069EBE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4FC0FC4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054" w:type="dxa"/>
            <w:shd w:val="clear" w:color="auto" w:fill="auto"/>
            <w:noWrap/>
            <w:vAlign w:val="center"/>
          </w:tcPr>
          <w:p w14:paraId="1F988C2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医学检验技术创新大赛（教师赛）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14:paraId="559E1D5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重庆华教科技有限公司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5AB798D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专家组组长</w:t>
            </w:r>
          </w:p>
        </w:tc>
      </w:tr>
      <w:tr w14:paraId="61367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dxa"/>
            <w:vMerge w:val="continue"/>
            <w:shd w:val="clear" w:color="auto" w:fill="auto"/>
            <w:noWrap/>
            <w:vAlign w:val="center"/>
          </w:tcPr>
          <w:p w14:paraId="7ABA510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68BAB05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054" w:type="dxa"/>
            <w:shd w:val="clear" w:color="auto" w:fill="auto"/>
            <w:noWrap/>
            <w:vAlign w:val="center"/>
          </w:tcPr>
          <w:p w14:paraId="1F7B458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第二届临床疾病护理技术技能赛项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14:paraId="657FF60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天津天堰科技股份有限公司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388C826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专家组组长</w:t>
            </w:r>
          </w:p>
        </w:tc>
      </w:tr>
      <w:tr w14:paraId="74D22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dxa"/>
            <w:vMerge w:val="continue"/>
            <w:shd w:val="clear" w:color="auto" w:fill="auto"/>
            <w:noWrap/>
            <w:vAlign w:val="center"/>
          </w:tcPr>
          <w:p w14:paraId="17C3F84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7EE43E3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054" w:type="dxa"/>
            <w:shd w:val="clear" w:color="auto" w:fill="auto"/>
            <w:noWrap/>
            <w:vAlign w:val="center"/>
          </w:tcPr>
          <w:p w14:paraId="396D007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第二届临床诊疗技能赛项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14:paraId="5E1D252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天津天堰科技股份有限公司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5F28C8F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专家组组长</w:t>
            </w:r>
          </w:p>
        </w:tc>
      </w:tr>
      <w:tr w14:paraId="16D24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dxa"/>
            <w:vMerge w:val="continue"/>
            <w:shd w:val="clear" w:color="auto" w:fill="auto"/>
            <w:noWrap/>
            <w:vAlign w:val="center"/>
          </w:tcPr>
          <w:p w14:paraId="3D33C54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13A18E8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054" w:type="dxa"/>
            <w:shd w:val="clear" w:color="auto" w:fill="auto"/>
            <w:noWrap/>
            <w:vAlign w:val="center"/>
          </w:tcPr>
          <w:p w14:paraId="559A351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第二届中医临床技能赛项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14:paraId="710484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天津天堰科技股份有限公司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11153F9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专家组组长</w:t>
            </w:r>
          </w:p>
        </w:tc>
      </w:tr>
      <w:tr w14:paraId="6A021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" w:type="dxa"/>
            <w:vMerge w:val="continue"/>
            <w:shd w:val="clear" w:color="auto" w:fill="auto"/>
            <w:noWrap/>
            <w:vAlign w:val="center"/>
          </w:tcPr>
          <w:p w14:paraId="63D8279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4C48A05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054" w:type="dxa"/>
            <w:shd w:val="clear" w:color="auto" w:fill="auto"/>
            <w:noWrap/>
            <w:vAlign w:val="center"/>
          </w:tcPr>
          <w:p w14:paraId="0584544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第二届助产技能赛项</w:t>
            </w:r>
          </w:p>
        </w:tc>
        <w:tc>
          <w:tcPr>
            <w:tcW w:w="2981" w:type="dxa"/>
            <w:shd w:val="clear" w:color="auto" w:fill="auto"/>
            <w:noWrap/>
            <w:vAlign w:val="center"/>
          </w:tcPr>
          <w:p w14:paraId="4494234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天津天堰科技股份有限公司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14:paraId="62828DD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17" w:firstLineChars="0"/>
              <w:jc w:val="center"/>
              <w:textAlignment w:val="baseline"/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sz w:val="28"/>
                <w:szCs w:val="28"/>
                <w:lang w:val="en-US" w:eastAsia="zh-CN"/>
              </w:rPr>
              <w:t>专家组组长</w:t>
            </w:r>
          </w:p>
        </w:tc>
      </w:tr>
    </w:tbl>
    <w:p w14:paraId="55F11039">
      <w:r>
        <w:rPr>
          <w:rFonts w:hint="eastAsia" w:ascii="Times New Roman" w:hAnsi="Times New Roman" w:eastAsia="仿宋_GB2312" w:cs="仿宋_GB2312"/>
          <w:color w:val="auto"/>
          <w:spacing w:val="-8"/>
          <w:sz w:val="28"/>
          <w:szCs w:val="28"/>
          <w:lang w:val="en-US" w:eastAsia="zh-CN"/>
        </w:rPr>
        <w:t>注：如专家组组长未到现场，线上参会主持赛项评审工作。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6B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01"/>
      <w:ind w:left="220"/>
    </w:pPr>
    <w:rPr>
      <w:sz w:val="28"/>
      <w:szCs w:val="28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2025-02-13T05:43:12Z</dcterms:created>
  <dc:creator>xiaomi</dc:creator>
  <cp:lastModifiedBy>tiutiu</cp:lastModifiedBy>
  <dcterms:modified xsi:type="dcterms:W3CDTF">2025-02-13T05:43:27Z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eyJoZGlkIjoiZTNiMmJjMGUyMDNhMGI0MjllZTc4OTE3ODRjOTBjMWQiLCJ1c2VySWQiOiIxMjk4NDMxMzY3In0=</vt:lpwstr>
  </property>
  <property fmtid="{D5CDD505-2E9C-101B-9397-08002B2CF9AE}" pid="4" name="ICV">
    <vt:lpwstr>ED01ED15AE43493BB61EC54200E6D3DA_12</vt:lpwstr>
  </property>
</Properties>
</file>