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DFD8D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157" w:beforeLines="50" w:after="157" w:afterLines="50"/>
        <w:jc w:val="left"/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4</w:t>
      </w:r>
    </w:p>
    <w:p w14:paraId="135894F1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157" w:beforeLines="50" w:after="157" w:after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highlight w:val="none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highlight w:val="none"/>
          <w:lang w:val="en-US" w:eastAsia="zh-CN" w:bidi="ar-SA"/>
        </w:rPr>
        <w:t>叶卡捷琳堡赛区赛区行程及赛事安排（拟）</w:t>
      </w:r>
      <w:bookmarkEnd w:id="0"/>
    </w:p>
    <w:tbl>
      <w:tblPr>
        <w:tblStyle w:val="26"/>
        <w:tblW w:w="101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2354"/>
        <w:gridCol w:w="6144"/>
      </w:tblGrid>
      <w:tr w14:paraId="76743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F9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pacing w:val="0"/>
                <w:sz w:val="24"/>
              </w:rPr>
              <w:t>日期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C0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pacing w:val="0"/>
                <w:sz w:val="24"/>
              </w:rPr>
              <w:t>地点</w:t>
            </w:r>
          </w:p>
        </w:tc>
        <w:tc>
          <w:tcPr>
            <w:tcW w:w="6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DB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pacing w:val="0"/>
                <w:sz w:val="24"/>
              </w:rPr>
              <w:t>行程安排</w:t>
            </w:r>
          </w:p>
        </w:tc>
      </w:tr>
      <w:tr w14:paraId="25BB2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9E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第一天</w:t>
            </w:r>
          </w:p>
          <w:p w14:paraId="3C792F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11月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日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3D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  <w:t>中国北京-</w:t>
            </w:r>
          </w:p>
          <w:p w14:paraId="2E3D1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  <w:t>俄罗斯叶卡捷琳堡</w:t>
            </w:r>
          </w:p>
        </w:tc>
        <w:tc>
          <w:tcPr>
            <w:tcW w:w="6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ABB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出发前往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俄罗斯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叶卡捷琳堡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eastAsia="zh-CN"/>
              </w:rPr>
              <w:t>乘车前往酒店办理入住</w:t>
            </w:r>
          </w:p>
        </w:tc>
      </w:tr>
      <w:tr w14:paraId="49FFE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D5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第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二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天</w:t>
            </w:r>
          </w:p>
          <w:p w14:paraId="3B211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11月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8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日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34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俄罗斯叶卡捷琳堡</w:t>
            </w:r>
          </w:p>
        </w:tc>
        <w:tc>
          <w:tcPr>
            <w:tcW w:w="6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86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抵达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赛场进行比赛报到注册，熟悉比赛场地、工具和设备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</w:tc>
      </w:tr>
      <w:tr w14:paraId="57D36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BE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第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三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天</w:t>
            </w:r>
          </w:p>
          <w:p w14:paraId="08FDF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11月9日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DC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俄罗斯叶卡捷琳堡</w:t>
            </w:r>
          </w:p>
        </w:tc>
        <w:tc>
          <w:tcPr>
            <w:tcW w:w="6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B3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参加赛前说明会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、大赛开幕式</w:t>
            </w:r>
          </w:p>
        </w:tc>
      </w:tr>
      <w:tr w14:paraId="12E99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D3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  <w:t>第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  <w:t>四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  <w:t>天</w:t>
            </w:r>
          </w:p>
          <w:p w14:paraId="09A44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  <w:t>11月10日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BD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  <w:t>俄罗斯叶卡捷琳堡</w:t>
            </w:r>
          </w:p>
        </w:tc>
        <w:tc>
          <w:tcPr>
            <w:tcW w:w="6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23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比赛日第一天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，开展技术创新赛路演答辩，按赛道分组进行项目展示与评委提问环节；</w:t>
            </w:r>
          </w:p>
        </w:tc>
      </w:tr>
      <w:tr w14:paraId="45B7D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66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  <w:t>第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  <w:t>五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  <w:t>天</w:t>
            </w:r>
          </w:p>
          <w:p w14:paraId="6826E8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  <w:t>11月11日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B7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val="en-US" w:eastAsia="zh-CN"/>
              </w:rPr>
              <w:t>俄罗斯叶卡捷琳堡</w:t>
            </w:r>
          </w:p>
        </w:tc>
        <w:tc>
          <w:tcPr>
            <w:tcW w:w="6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EA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</w:rPr>
              <w:t>比赛日第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val="en-US" w:eastAsia="zh-CN"/>
              </w:rPr>
              <w:t>二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</w:rPr>
              <w:t>天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eastAsia="zh-CN"/>
              </w:rPr>
              <w:t>，开展技术创新赛路演答辩，按赛道分组进行项目展示与评委提问环节；</w:t>
            </w:r>
          </w:p>
          <w:p w14:paraId="672B5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eastAsia="zh-CN"/>
              </w:rPr>
              <w:t>参加职业教育经验分享及人力资源开发合作论坛，教育装备和创新技术展览</w:t>
            </w:r>
          </w:p>
        </w:tc>
      </w:tr>
      <w:tr w14:paraId="6B7BF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11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  <w:t>第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  <w:t>六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</w:rPr>
              <w:t>天</w:t>
            </w:r>
          </w:p>
          <w:p w14:paraId="18355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highlight w:val="none"/>
                <w:lang w:val="en-US" w:eastAsia="zh-CN"/>
              </w:rPr>
              <w:t>11月12日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1E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val="en-US" w:eastAsia="zh-CN"/>
              </w:rPr>
              <w:t>俄罗斯叶卡捷琳堡</w:t>
            </w:r>
          </w:p>
        </w:tc>
        <w:tc>
          <w:tcPr>
            <w:tcW w:w="6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83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val="en-US" w:eastAsia="zh-CN"/>
              </w:rPr>
              <w:t>比赛日第三天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val="en-US" w:eastAsia="zh-CN"/>
              </w:rPr>
              <w:t>，开展技术创新赛路演答辩，按赛道分组进行项目展示与评委提问环节；</w:t>
            </w:r>
          </w:p>
          <w:p w14:paraId="08D523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color w:val="auto"/>
                <w:spacing w:val="0"/>
                <w:sz w:val="24"/>
                <w:highlight w:val="none"/>
                <w:lang w:val="en-US" w:eastAsia="zh-CN"/>
              </w:rPr>
              <w:t>参加教育装备和创新技术展览、院校参访交流及跨境校企合作洽谈</w:t>
            </w:r>
          </w:p>
        </w:tc>
      </w:tr>
      <w:tr w14:paraId="3D9E3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07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第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七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天</w:t>
            </w:r>
          </w:p>
          <w:p w14:paraId="129D65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11月13日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8C9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俄罗斯叶卡捷琳堡</w:t>
            </w:r>
          </w:p>
        </w:tc>
        <w:tc>
          <w:tcPr>
            <w:tcW w:w="6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4F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文化交流活动，闭幕式及颁奖典礼</w:t>
            </w:r>
          </w:p>
        </w:tc>
      </w:tr>
      <w:tr w14:paraId="5448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75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第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八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天</w:t>
            </w:r>
          </w:p>
          <w:p w14:paraId="2B9C7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11月14日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87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俄罗斯叶卡捷琳堡</w:t>
            </w:r>
          </w:p>
        </w:tc>
        <w:tc>
          <w:tcPr>
            <w:tcW w:w="6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14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color w:val="000000" w:themeColor="text1"/>
                <w:spacing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前往机场办理出关，返回中国</w:t>
            </w:r>
          </w:p>
        </w:tc>
      </w:tr>
      <w:tr w14:paraId="63AB4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BC0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第</w:t>
            </w:r>
            <w:r>
              <w:rPr>
                <w:rFonts w:hint="eastAsia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九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天</w:t>
            </w:r>
          </w:p>
          <w:p w14:paraId="4448B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11月15日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AF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俄罗斯叶卡捷琳堡-</w:t>
            </w:r>
          </w:p>
          <w:p w14:paraId="676C5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中国北京</w:t>
            </w:r>
          </w:p>
        </w:tc>
        <w:tc>
          <w:tcPr>
            <w:tcW w:w="6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31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</w:pP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  <w:t>返程</w:t>
            </w:r>
            <w:r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</w:rPr>
              <w:t>中国北京</w:t>
            </w:r>
          </w:p>
        </w:tc>
      </w:tr>
      <w:tr w14:paraId="464C2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10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F4B8D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1" w:beforeLines="30" w:after="101" w:afterLines="30"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推荐国际往返航班信息如下（最终以实际出票为准）：</w:t>
            </w:r>
          </w:p>
          <w:p w14:paraId="35D8786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1" w:beforeLines="30" w:after="101" w:afterLines="30"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方案1：</w:t>
            </w:r>
          </w:p>
          <w:p w14:paraId="762CBF64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U6776  11月07日 北京大兴-俄罗斯叶卡捷琳堡 10:55 - 14:55     </w:t>
            </w:r>
          </w:p>
          <w:p w14:paraId="1885487F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U6875  11月14日 俄罗斯叶卡捷琳堡-北京大兴19:45 - 04:55（+1）</w:t>
            </w:r>
          </w:p>
          <w:p w14:paraId="1E67837E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139BFAE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方案2：</w:t>
            </w:r>
          </w:p>
          <w:p w14:paraId="6EFDBBC1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1. S75726  11月07日  北京大兴-新西伯利亚  09:00  13:00</w:t>
            </w:r>
          </w:p>
          <w:p w14:paraId="0CDEA79E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2. S75011  11月07日  新西伯利亚 -叶卡捷琳堡  17:20  17:45</w:t>
            </w:r>
          </w:p>
          <w:p w14:paraId="64DA11CC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3. S76416  11月14日  叶卡捷琳堡- 伊尔库 15:15  22:20</w:t>
            </w:r>
          </w:p>
          <w:p w14:paraId="6DA150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Times New Roman"/>
                <w:b w:val="0"/>
                <w:bCs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4. S76311  11月15日  伊尔库-北京大兴 01:35  04:35</w:t>
            </w:r>
          </w:p>
        </w:tc>
      </w:tr>
    </w:tbl>
    <w:p w14:paraId="0DD2BDF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Autospacing="0" w:afterAutospacing="0"/>
        <w:jc w:val="both"/>
        <w:rPr>
          <w:rFonts w:hint="default" w:ascii="仿宋_GB2312" w:hAnsi="仿宋_GB2312" w:eastAsia="仿宋_GB2312" w:cs="Times New Roman"/>
          <w:b w:val="0"/>
          <w:bCs w:val="0"/>
          <w:spacing w:val="0"/>
          <w:sz w:val="32"/>
          <w:szCs w:val="32"/>
          <w:highlight w:val="none"/>
        </w:rPr>
      </w:pPr>
    </w:p>
    <w:p w14:paraId="61769D27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Autospacing="0" w:afterAutospacing="0"/>
        <w:jc w:val="both"/>
        <w:rPr>
          <w:rFonts w:hint="default" w:ascii="仿宋_GB2312" w:hAnsi="仿宋_GB2312" w:eastAsia="仿宋_GB2312" w:cs="Times New Roman"/>
          <w:b w:val="0"/>
          <w:bCs w:val="0"/>
          <w:spacing w:val="0"/>
          <w:sz w:val="32"/>
          <w:szCs w:val="32"/>
          <w:highlight w:val="none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53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ED136EA4-9E2F-4761-8373-2D76892C534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3F3DD0E-26D5-4FC0-A3CB-6D60DC7252E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725C0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5008245</wp:posOffset>
              </wp:positionH>
              <wp:positionV relativeFrom="paragraph">
                <wp:posOffset>134620</wp:posOffset>
              </wp:positionV>
              <wp:extent cx="714375" cy="1828800"/>
              <wp:effectExtent l="0" t="0" r="0" b="0"/>
              <wp:wrapNone/>
              <wp:docPr id="7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43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6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46BF7E91">
                          <w:pPr>
                            <w:pStyle w:val="6"/>
                            <w:rPr>
                              <w:rFonts w:hint="eastAsia" w:ascii="Times New Roman" w:hAnsi="Times New Roman" w:eastAsia="仿宋_GB2312" w:cs="仿宋_GB2312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394.35pt;margin-top:10.6pt;height:144pt;width:56.25pt;mso-position-horizontal-relative:margin;z-index:251659264;mso-width-relative:page;mso-height-relative:page;" filled="f" stroked="f" coordsize="21600,21600" o:gfxdata="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CP2ek2AAAAAoBAAAPAAAAAAAAAAEAIAAAACIAAABkcnMvZG93bnJldi54&#10;bWxQSwECFAAUAAAACACHTuJAx7GGrDMCAABW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6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  <w:p w14:paraId="46BF7E91">
                    <w:pPr>
                      <w:pStyle w:val="6"/>
                      <w:rPr>
                        <w:rFonts w:hint="eastAsia" w:ascii="Times New Roman" w:hAnsi="Times New Roman" w:eastAsia="仿宋_GB2312" w:cs="仿宋_GB2312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67FF32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50D3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-12700</wp:posOffset>
              </wp:positionH>
              <wp:positionV relativeFrom="paragraph">
                <wp:posOffset>-7620</wp:posOffset>
              </wp:positionV>
              <wp:extent cx="1828800" cy="1828800"/>
              <wp:effectExtent l="0" t="0" r="0" b="0"/>
              <wp:wrapNone/>
              <wp:docPr id="5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DDA26A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left:-1pt;margin-top:-0.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RzHEDVAAAACQEAAA8AAAAAAAAAAQAgAAAAIgAAAGRycy9kb3ducmV2LnhtbFBL&#10;AQIUABQAAAAIAIdO4kAJcJql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DDA26A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AAF2FD"/>
    <w:multiLevelType w:val="singleLevel"/>
    <w:tmpl w:val="63AAF2FD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EC257F"/>
    <w:rsid w:val="00006314"/>
    <w:rsid w:val="00051576"/>
    <w:rsid w:val="000807F7"/>
    <w:rsid w:val="0008464A"/>
    <w:rsid w:val="00085809"/>
    <w:rsid w:val="00096B3F"/>
    <w:rsid w:val="000A3B56"/>
    <w:rsid w:val="000B43A8"/>
    <w:rsid w:val="000E5E06"/>
    <w:rsid w:val="000F4A74"/>
    <w:rsid w:val="001A68FF"/>
    <w:rsid w:val="001E2A8C"/>
    <w:rsid w:val="001F149E"/>
    <w:rsid w:val="00217220"/>
    <w:rsid w:val="00221EAA"/>
    <w:rsid w:val="00244D97"/>
    <w:rsid w:val="00283B46"/>
    <w:rsid w:val="00285F1A"/>
    <w:rsid w:val="002B7BDA"/>
    <w:rsid w:val="002D260D"/>
    <w:rsid w:val="002E5DF7"/>
    <w:rsid w:val="002F7263"/>
    <w:rsid w:val="003460D9"/>
    <w:rsid w:val="00346AD4"/>
    <w:rsid w:val="00350255"/>
    <w:rsid w:val="00355457"/>
    <w:rsid w:val="00375F64"/>
    <w:rsid w:val="003B42F7"/>
    <w:rsid w:val="003E3E50"/>
    <w:rsid w:val="00427757"/>
    <w:rsid w:val="00483357"/>
    <w:rsid w:val="004C7277"/>
    <w:rsid w:val="004D2386"/>
    <w:rsid w:val="00526877"/>
    <w:rsid w:val="00700AE6"/>
    <w:rsid w:val="00703EEC"/>
    <w:rsid w:val="00711222"/>
    <w:rsid w:val="007231FF"/>
    <w:rsid w:val="00726481"/>
    <w:rsid w:val="0075598E"/>
    <w:rsid w:val="007B3D6C"/>
    <w:rsid w:val="0081256D"/>
    <w:rsid w:val="00861BFB"/>
    <w:rsid w:val="008D4C86"/>
    <w:rsid w:val="008E04E5"/>
    <w:rsid w:val="00902DAB"/>
    <w:rsid w:val="00906B75"/>
    <w:rsid w:val="00956B00"/>
    <w:rsid w:val="00982E2A"/>
    <w:rsid w:val="00A42935"/>
    <w:rsid w:val="00A57CEB"/>
    <w:rsid w:val="00A623F9"/>
    <w:rsid w:val="00B048A8"/>
    <w:rsid w:val="00B44FAC"/>
    <w:rsid w:val="00C43CCE"/>
    <w:rsid w:val="00CD1ADE"/>
    <w:rsid w:val="00CD6191"/>
    <w:rsid w:val="00D06C04"/>
    <w:rsid w:val="00D32EA1"/>
    <w:rsid w:val="00D55E65"/>
    <w:rsid w:val="00D77B95"/>
    <w:rsid w:val="00DF0498"/>
    <w:rsid w:val="00E00784"/>
    <w:rsid w:val="00E435A3"/>
    <w:rsid w:val="00E87313"/>
    <w:rsid w:val="00EB2352"/>
    <w:rsid w:val="00ED5229"/>
    <w:rsid w:val="00F328B3"/>
    <w:rsid w:val="00F74DAE"/>
    <w:rsid w:val="00FE0AD6"/>
    <w:rsid w:val="00FF462D"/>
    <w:rsid w:val="0119677B"/>
    <w:rsid w:val="017E2A82"/>
    <w:rsid w:val="02647ECA"/>
    <w:rsid w:val="02774BB2"/>
    <w:rsid w:val="027A149C"/>
    <w:rsid w:val="028726D7"/>
    <w:rsid w:val="02B80216"/>
    <w:rsid w:val="02BB0826"/>
    <w:rsid w:val="02D432A2"/>
    <w:rsid w:val="03226581"/>
    <w:rsid w:val="03D41080"/>
    <w:rsid w:val="04BE5FB8"/>
    <w:rsid w:val="04D94B9F"/>
    <w:rsid w:val="05C84C14"/>
    <w:rsid w:val="05DA1819"/>
    <w:rsid w:val="06473D8B"/>
    <w:rsid w:val="06DF0467"/>
    <w:rsid w:val="072B0FB7"/>
    <w:rsid w:val="079F1738"/>
    <w:rsid w:val="07E8334B"/>
    <w:rsid w:val="089E3A0A"/>
    <w:rsid w:val="08FD6983"/>
    <w:rsid w:val="099217C1"/>
    <w:rsid w:val="0A522BDE"/>
    <w:rsid w:val="0AAC240E"/>
    <w:rsid w:val="0AE47DFA"/>
    <w:rsid w:val="0AE93662"/>
    <w:rsid w:val="0B332B30"/>
    <w:rsid w:val="0B492353"/>
    <w:rsid w:val="0B7216D3"/>
    <w:rsid w:val="0B7E024F"/>
    <w:rsid w:val="0BB53545"/>
    <w:rsid w:val="0BBC48D3"/>
    <w:rsid w:val="0BEF4CA9"/>
    <w:rsid w:val="0C1A6A8B"/>
    <w:rsid w:val="0C760F26"/>
    <w:rsid w:val="0D533015"/>
    <w:rsid w:val="0DEF52EA"/>
    <w:rsid w:val="0E083E00"/>
    <w:rsid w:val="0E1C78AB"/>
    <w:rsid w:val="0F0F7410"/>
    <w:rsid w:val="0F334EAC"/>
    <w:rsid w:val="0F5337A0"/>
    <w:rsid w:val="0F53792A"/>
    <w:rsid w:val="0F6631FF"/>
    <w:rsid w:val="0F9718DF"/>
    <w:rsid w:val="0FAE4E7B"/>
    <w:rsid w:val="0FD646E8"/>
    <w:rsid w:val="0FF41C8E"/>
    <w:rsid w:val="103D7E26"/>
    <w:rsid w:val="104B4477"/>
    <w:rsid w:val="10503CB3"/>
    <w:rsid w:val="105E41AB"/>
    <w:rsid w:val="1080331A"/>
    <w:rsid w:val="10E36DA6"/>
    <w:rsid w:val="10E67546"/>
    <w:rsid w:val="1164145B"/>
    <w:rsid w:val="11B20B5A"/>
    <w:rsid w:val="11EB5F12"/>
    <w:rsid w:val="11F254F3"/>
    <w:rsid w:val="11F8062F"/>
    <w:rsid w:val="12781EDB"/>
    <w:rsid w:val="12E202DB"/>
    <w:rsid w:val="12F6691D"/>
    <w:rsid w:val="133D279D"/>
    <w:rsid w:val="134C29E0"/>
    <w:rsid w:val="13C17C14"/>
    <w:rsid w:val="13CA1B57"/>
    <w:rsid w:val="13CB7DA9"/>
    <w:rsid w:val="14045069"/>
    <w:rsid w:val="14D26F15"/>
    <w:rsid w:val="157224A6"/>
    <w:rsid w:val="15A27913"/>
    <w:rsid w:val="15AE0B62"/>
    <w:rsid w:val="15E433A4"/>
    <w:rsid w:val="166167A3"/>
    <w:rsid w:val="16707141"/>
    <w:rsid w:val="16BE1E47"/>
    <w:rsid w:val="16DC407B"/>
    <w:rsid w:val="176522C3"/>
    <w:rsid w:val="179901BE"/>
    <w:rsid w:val="184434F3"/>
    <w:rsid w:val="18784278"/>
    <w:rsid w:val="187F72BD"/>
    <w:rsid w:val="1991739F"/>
    <w:rsid w:val="19CA629B"/>
    <w:rsid w:val="19EB0192"/>
    <w:rsid w:val="1A824F3A"/>
    <w:rsid w:val="1A9F5AEC"/>
    <w:rsid w:val="1B19589E"/>
    <w:rsid w:val="1B632FBD"/>
    <w:rsid w:val="1B650906"/>
    <w:rsid w:val="1B7E3953"/>
    <w:rsid w:val="1C9B0535"/>
    <w:rsid w:val="1CA90EA4"/>
    <w:rsid w:val="1D436C02"/>
    <w:rsid w:val="1E116D00"/>
    <w:rsid w:val="1E594203"/>
    <w:rsid w:val="1E7E3C6A"/>
    <w:rsid w:val="1ED0096A"/>
    <w:rsid w:val="1ED146E2"/>
    <w:rsid w:val="1EDB2EB0"/>
    <w:rsid w:val="1EF1268E"/>
    <w:rsid w:val="1EF74148"/>
    <w:rsid w:val="1F0979D8"/>
    <w:rsid w:val="1F0E1492"/>
    <w:rsid w:val="20D364EF"/>
    <w:rsid w:val="21EC1239"/>
    <w:rsid w:val="22325497"/>
    <w:rsid w:val="22AD57DC"/>
    <w:rsid w:val="22D71136"/>
    <w:rsid w:val="231E77CA"/>
    <w:rsid w:val="23614286"/>
    <w:rsid w:val="23DC56BB"/>
    <w:rsid w:val="24C01A52"/>
    <w:rsid w:val="25AE3087"/>
    <w:rsid w:val="25C428AA"/>
    <w:rsid w:val="260333D3"/>
    <w:rsid w:val="269F0C21"/>
    <w:rsid w:val="26C64400"/>
    <w:rsid w:val="26E1532A"/>
    <w:rsid w:val="26F36664"/>
    <w:rsid w:val="26F62F37"/>
    <w:rsid w:val="274A6DDF"/>
    <w:rsid w:val="27BA1E3B"/>
    <w:rsid w:val="27CC1994"/>
    <w:rsid w:val="27FD02F5"/>
    <w:rsid w:val="281A0EA7"/>
    <w:rsid w:val="28D41056"/>
    <w:rsid w:val="28DD354C"/>
    <w:rsid w:val="29455AB0"/>
    <w:rsid w:val="294F6E26"/>
    <w:rsid w:val="295860CE"/>
    <w:rsid w:val="29D3130E"/>
    <w:rsid w:val="2A6D1762"/>
    <w:rsid w:val="2A7A79DB"/>
    <w:rsid w:val="2C714E0E"/>
    <w:rsid w:val="2CB847EB"/>
    <w:rsid w:val="2CD21D51"/>
    <w:rsid w:val="2CD27341"/>
    <w:rsid w:val="2CD86C3B"/>
    <w:rsid w:val="2D6F75A0"/>
    <w:rsid w:val="2E093550"/>
    <w:rsid w:val="2E254102"/>
    <w:rsid w:val="2E532A1D"/>
    <w:rsid w:val="2EBF00B3"/>
    <w:rsid w:val="2EDD14B3"/>
    <w:rsid w:val="2F2A7C22"/>
    <w:rsid w:val="302D729E"/>
    <w:rsid w:val="30422D49"/>
    <w:rsid w:val="305B3E0B"/>
    <w:rsid w:val="30B72C7B"/>
    <w:rsid w:val="30D20571"/>
    <w:rsid w:val="30ED7159"/>
    <w:rsid w:val="31B9528D"/>
    <w:rsid w:val="31CD6F8B"/>
    <w:rsid w:val="31E728F1"/>
    <w:rsid w:val="323B573F"/>
    <w:rsid w:val="32FA790B"/>
    <w:rsid w:val="3356163D"/>
    <w:rsid w:val="33E660E2"/>
    <w:rsid w:val="34311A53"/>
    <w:rsid w:val="34404171"/>
    <w:rsid w:val="348C0A37"/>
    <w:rsid w:val="34AE788F"/>
    <w:rsid w:val="34E449DC"/>
    <w:rsid w:val="34F12F90"/>
    <w:rsid w:val="35006703"/>
    <w:rsid w:val="35044A71"/>
    <w:rsid w:val="351D46DB"/>
    <w:rsid w:val="354217C7"/>
    <w:rsid w:val="35AF55A2"/>
    <w:rsid w:val="35BF6BEA"/>
    <w:rsid w:val="368A620A"/>
    <w:rsid w:val="36AE13FC"/>
    <w:rsid w:val="36DF3716"/>
    <w:rsid w:val="36ED79DC"/>
    <w:rsid w:val="374101FF"/>
    <w:rsid w:val="37A60062"/>
    <w:rsid w:val="37AA40E3"/>
    <w:rsid w:val="37BA58BB"/>
    <w:rsid w:val="37D1186B"/>
    <w:rsid w:val="38561A88"/>
    <w:rsid w:val="38DD7958"/>
    <w:rsid w:val="38FD0155"/>
    <w:rsid w:val="39317DFF"/>
    <w:rsid w:val="39365415"/>
    <w:rsid w:val="399D7242"/>
    <w:rsid w:val="3A15416D"/>
    <w:rsid w:val="3AAB598F"/>
    <w:rsid w:val="3B4D4259"/>
    <w:rsid w:val="3B7D09C1"/>
    <w:rsid w:val="3BC96A15"/>
    <w:rsid w:val="3BD038FF"/>
    <w:rsid w:val="3BF633ED"/>
    <w:rsid w:val="3C0B0DDB"/>
    <w:rsid w:val="3C2679C3"/>
    <w:rsid w:val="3C964B49"/>
    <w:rsid w:val="3CAA23A2"/>
    <w:rsid w:val="3CD63197"/>
    <w:rsid w:val="3D0C4E0B"/>
    <w:rsid w:val="3D5567B2"/>
    <w:rsid w:val="3D762284"/>
    <w:rsid w:val="3E623C55"/>
    <w:rsid w:val="3E6F5651"/>
    <w:rsid w:val="40694322"/>
    <w:rsid w:val="408847A8"/>
    <w:rsid w:val="419E624E"/>
    <w:rsid w:val="42394098"/>
    <w:rsid w:val="423D15C3"/>
    <w:rsid w:val="4252760F"/>
    <w:rsid w:val="42AE24C0"/>
    <w:rsid w:val="43A60B8B"/>
    <w:rsid w:val="43DB1093"/>
    <w:rsid w:val="43F860E9"/>
    <w:rsid w:val="44E346A3"/>
    <w:rsid w:val="44EB79FC"/>
    <w:rsid w:val="451505D5"/>
    <w:rsid w:val="45971C5A"/>
    <w:rsid w:val="45FD1795"/>
    <w:rsid w:val="4689127A"/>
    <w:rsid w:val="47656FAD"/>
    <w:rsid w:val="483D40CA"/>
    <w:rsid w:val="48904B42"/>
    <w:rsid w:val="48D6451F"/>
    <w:rsid w:val="48DC7D87"/>
    <w:rsid w:val="49845D29"/>
    <w:rsid w:val="4A385735"/>
    <w:rsid w:val="4AAC3789"/>
    <w:rsid w:val="4B105AC6"/>
    <w:rsid w:val="4C46376A"/>
    <w:rsid w:val="4CA566E2"/>
    <w:rsid w:val="4DE44FE8"/>
    <w:rsid w:val="4E192EE4"/>
    <w:rsid w:val="4E6323B1"/>
    <w:rsid w:val="4F1C1B57"/>
    <w:rsid w:val="4F214E1F"/>
    <w:rsid w:val="4F934F18"/>
    <w:rsid w:val="502618E8"/>
    <w:rsid w:val="50C07F8E"/>
    <w:rsid w:val="510C4F82"/>
    <w:rsid w:val="51AC406F"/>
    <w:rsid w:val="51B15B29"/>
    <w:rsid w:val="51DA5080"/>
    <w:rsid w:val="51F7178E"/>
    <w:rsid w:val="52432C25"/>
    <w:rsid w:val="525941F7"/>
    <w:rsid w:val="52B14033"/>
    <w:rsid w:val="535D02E8"/>
    <w:rsid w:val="53660C79"/>
    <w:rsid w:val="538601F6"/>
    <w:rsid w:val="53F277FB"/>
    <w:rsid w:val="54A13C33"/>
    <w:rsid w:val="55384597"/>
    <w:rsid w:val="554A6079"/>
    <w:rsid w:val="55A0213D"/>
    <w:rsid w:val="5613290E"/>
    <w:rsid w:val="565C59BC"/>
    <w:rsid w:val="56A61C9F"/>
    <w:rsid w:val="56C34335"/>
    <w:rsid w:val="56D976B4"/>
    <w:rsid w:val="571543DA"/>
    <w:rsid w:val="57A73DF3"/>
    <w:rsid w:val="57D938C1"/>
    <w:rsid w:val="57E52089"/>
    <w:rsid w:val="58044C05"/>
    <w:rsid w:val="5810061E"/>
    <w:rsid w:val="58CF5213"/>
    <w:rsid w:val="5A290ABC"/>
    <w:rsid w:val="5A6951F3"/>
    <w:rsid w:val="5A84202D"/>
    <w:rsid w:val="5BB86188"/>
    <w:rsid w:val="5BDA347B"/>
    <w:rsid w:val="5C0D7E00"/>
    <w:rsid w:val="5CEB1EEF"/>
    <w:rsid w:val="5D1C25C8"/>
    <w:rsid w:val="5D292A17"/>
    <w:rsid w:val="5D6653C7"/>
    <w:rsid w:val="5D7719D5"/>
    <w:rsid w:val="5DC15346"/>
    <w:rsid w:val="5DE26E34"/>
    <w:rsid w:val="5DE54944"/>
    <w:rsid w:val="5E371164"/>
    <w:rsid w:val="5E3C6FE1"/>
    <w:rsid w:val="5EAF519E"/>
    <w:rsid w:val="5F4A0A3B"/>
    <w:rsid w:val="5FAA42E4"/>
    <w:rsid w:val="5FCA04E2"/>
    <w:rsid w:val="60520F5B"/>
    <w:rsid w:val="60970446"/>
    <w:rsid w:val="610E43FE"/>
    <w:rsid w:val="61135EB8"/>
    <w:rsid w:val="61534507"/>
    <w:rsid w:val="6155202D"/>
    <w:rsid w:val="61DB52B2"/>
    <w:rsid w:val="62AA48B7"/>
    <w:rsid w:val="62CF7BBD"/>
    <w:rsid w:val="631D4DCC"/>
    <w:rsid w:val="63DF6B68"/>
    <w:rsid w:val="642F125B"/>
    <w:rsid w:val="64346872"/>
    <w:rsid w:val="65363F24"/>
    <w:rsid w:val="65A672FB"/>
    <w:rsid w:val="65C23A09"/>
    <w:rsid w:val="65D06126"/>
    <w:rsid w:val="65DF0A5F"/>
    <w:rsid w:val="66521231"/>
    <w:rsid w:val="6667750E"/>
    <w:rsid w:val="6672542F"/>
    <w:rsid w:val="669B4986"/>
    <w:rsid w:val="66B141AA"/>
    <w:rsid w:val="66E92119"/>
    <w:rsid w:val="67753429"/>
    <w:rsid w:val="678C42CF"/>
    <w:rsid w:val="67B0620F"/>
    <w:rsid w:val="68725BBA"/>
    <w:rsid w:val="68B03FED"/>
    <w:rsid w:val="68B910F3"/>
    <w:rsid w:val="68D7454A"/>
    <w:rsid w:val="68F640F6"/>
    <w:rsid w:val="691722BE"/>
    <w:rsid w:val="693D47CC"/>
    <w:rsid w:val="69D106BF"/>
    <w:rsid w:val="6A1A3E14"/>
    <w:rsid w:val="6A2922A9"/>
    <w:rsid w:val="6AF44665"/>
    <w:rsid w:val="6B482C03"/>
    <w:rsid w:val="6BC27CCC"/>
    <w:rsid w:val="6BC32289"/>
    <w:rsid w:val="6C4F6842"/>
    <w:rsid w:val="6CC10EBE"/>
    <w:rsid w:val="6CD23598"/>
    <w:rsid w:val="6CFA7F2C"/>
    <w:rsid w:val="6D0F110F"/>
    <w:rsid w:val="6D53105F"/>
    <w:rsid w:val="6D655CEE"/>
    <w:rsid w:val="6DA700B4"/>
    <w:rsid w:val="6DFD1A82"/>
    <w:rsid w:val="6E3F2691"/>
    <w:rsid w:val="6E675882"/>
    <w:rsid w:val="6EED710A"/>
    <w:rsid w:val="6F1F1C2E"/>
    <w:rsid w:val="6F20011E"/>
    <w:rsid w:val="6F2B261F"/>
    <w:rsid w:val="6F3E2352"/>
    <w:rsid w:val="6F4B4A6F"/>
    <w:rsid w:val="6F502086"/>
    <w:rsid w:val="6F6C133A"/>
    <w:rsid w:val="6FC15E7D"/>
    <w:rsid w:val="6FDB5DF3"/>
    <w:rsid w:val="71D21478"/>
    <w:rsid w:val="72086C48"/>
    <w:rsid w:val="724063E2"/>
    <w:rsid w:val="727D0FD7"/>
    <w:rsid w:val="73B57899"/>
    <w:rsid w:val="73D96AEE"/>
    <w:rsid w:val="73EC257F"/>
    <w:rsid w:val="7400407A"/>
    <w:rsid w:val="740B2A1F"/>
    <w:rsid w:val="74F8348E"/>
    <w:rsid w:val="75AE4964"/>
    <w:rsid w:val="76397D18"/>
    <w:rsid w:val="763B75EC"/>
    <w:rsid w:val="76524935"/>
    <w:rsid w:val="76C35E59"/>
    <w:rsid w:val="76E71522"/>
    <w:rsid w:val="77212C85"/>
    <w:rsid w:val="777C610E"/>
    <w:rsid w:val="77D777E8"/>
    <w:rsid w:val="787632AE"/>
    <w:rsid w:val="78853370"/>
    <w:rsid w:val="78E629DC"/>
    <w:rsid w:val="78EA6370"/>
    <w:rsid w:val="793A6280"/>
    <w:rsid w:val="796B5D3E"/>
    <w:rsid w:val="79815C5D"/>
    <w:rsid w:val="7A4647B1"/>
    <w:rsid w:val="7BBD0AA3"/>
    <w:rsid w:val="7BD5331F"/>
    <w:rsid w:val="7C432B6A"/>
    <w:rsid w:val="7C7F3FAA"/>
    <w:rsid w:val="7D360B0D"/>
    <w:rsid w:val="7D366D5F"/>
    <w:rsid w:val="7D6E02A7"/>
    <w:rsid w:val="7E835FD4"/>
    <w:rsid w:val="7EFC7B34"/>
    <w:rsid w:val="7FE945A7"/>
    <w:rsid w:val="7FF30F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201"/>
      <w:ind w:left="220"/>
    </w:pPr>
    <w:rPr>
      <w:sz w:val="28"/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"/>
    <w:basedOn w:val="5"/>
    <w:qFormat/>
    <w:uiPriority w:val="0"/>
    <w:pPr>
      <w:spacing w:after="120" w:line="360" w:lineRule="auto"/>
      <w:ind w:firstLine="420" w:firstLineChars="100"/>
    </w:pPr>
    <w:rPr>
      <w:rFonts w:ascii="微软雅黑" w:hAnsi="微软雅黑" w:eastAsia="微软雅黑" w:cs="微软雅黑"/>
      <w:sz w:val="21"/>
      <w:szCs w:val="21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800080"/>
      <w:u w:val="single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table" w:customStyle="1" w:styleId="16">
    <w:name w:val="Grid Table Light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17">
    <w:name w:val="font71"/>
    <w:basedOn w:val="12"/>
    <w:qFormat/>
    <w:uiPriority w:val="0"/>
    <w:rPr>
      <w:rFonts w:hint="eastAsia" w:ascii="微软雅黑" w:hAnsi="微软雅黑" w:eastAsia="微软雅黑" w:cs="微软雅黑"/>
      <w:color w:val="FF0000"/>
      <w:sz w:val="24"/>
      <w:szCs w:val="24"/>
      <w:u w:val="none"/>
    </w:rPr>
  </w:style>
  <w:style w:type="paragraph" w:customStyle="1" w:styleId="18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9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0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font0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3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customStyle="1" w:styleId="24">
    <w:name w:val="font5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5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26">
    <w:name w:val="网格型1"/>
    <w:basedOn w:val="10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8">
    <w:name w:val="font6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table" w:customStyle="1" w:styleId="29">
    <w:name w:val="Plain Table 4"/>
    <w:basedOn w:val="10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0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1">
    <w:name w:val="font10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3810</Words>
  <Characters>4122</Characters>
  <TotalTime>4</TotalTime>
  <ScaleCrop>false</ScaleCrop>
  <LinksUpToDate>false</LinksUpToDate>
  <CharactersWithSpaces>4183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2026-09-22T14:15:00Z</dcterms:created>
  <dc:creator>jzwly</dc:creator>
  <cp:lastModifiedBy>tiutiu</cp:lastModifiedBy>
  <dcterms:modified xsi:type="dcterms:W3CDTF">2026-09-23T03:25:51Z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eyJoZGlkIjoiMzQwNWQzNTQ2YmNjOGU2YjgwNjBhZDI3NGU1ZjBmNDEiLCJ1c2VySWQiOiIxMjk4NDMxMzY3In0=</vt:lpwstr>
  </property>
  <property fmtid="{D5CDD505-2E9C-101B-9397-08002B2CF9AE}" pid="3" name="KSOProductBuildVer">
    <vt:lpwstr>2052-12.1.0.28505</vt:lpwstr>
  </property>
  <property fmtid="{D5CDD505-2E9C-101B-9397-08002B2CF9AE}" pid="4" name="ICV">
    <vt:lpwstr>4753C8872AE546B7995EA17E0018EEC6_13</vt:lpwstr>
  </property>
</Properties>
</file>